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622C2" w14:textId="060A8BEB" w:rsidR="00BE32B3" w:rsidRPr="00CA4C94" w:rsidRDefault="004B6A6F" w:rsidP="0015687A">
      <w:pPr>
        <w:jc w:val="center"/>
        <w:rPr>
          <w:rFonts w:ascii="Goudy Old Style" w:hAnsi="Goudy Old Style"/>
          <w:sz w:val="36"/>
          <w:szCs w:val="36"/>
        </w:rPr>
      </w:pPr>
      <w:proofErr w:type="spellStart"/>
      <w:r w:rsidRPr="00CA4C94">
        <w:rPr>
          <w:rFonts w:ascii="Goudy Old Style" w:hAnsi="Goudy Old Style"/>
          <w:sz w:val="36"/>
          <w:szCs w:val="36"/>
        </w:rPr>
        <w:t>Aglianico</w:t>
      </w:r>
      <w:proofErr w:type="spellEnd"/>
      <w:r w:rsidRPr="00CA4C94">
        <w:rPr>
          <w:rFonts w:ascii="Goudy Old Style" w:hAnsi="Goudy Old Style"/>
          <w:sz w:val="36"/>
          <w:szCs w:val="36"/>
        </w:rPr>
        <w:t xml:space="preserve"> </w:t>
      </w:r>
      <w:r w:rsidR="00EB5DF2" w:rsidRPr="00FF5D63">
        <w:rPr>
          <w:rFonts w:ascii="Wingdings" w:hAnsi="Wingdings"/>
        </w:rPr>
        <w:t></w:t>
      </w:r>
      <w:r w:rsidR="008D1D17">
        <w:rPr>
          <w:rFonts w:ascii="Goudy Old Style" w:hAnsi="Goudy Old Style"/>
          <w:sz w:val="36"/>
          <w:szCs w:val="36"/>
        </w:rPr>
        <w:t xml:space="preserve"> NV</w:t>
      </w:r>
      <w:r w:rsidR="006B7C85">
        <w:rPr>
          <w:rFonts w:ascii="Goudy Old Style" w:hAnsi="Goudy Old Style"/>
          <w:sz w:val="36"/>
          <w:szCs w:val="36"/>
        </w:rPr>
        <w:t xml:space="preserve"> </w:t>
      </w:r>
      <w:r w:rsidR="006B7C85" w:rsidRPr="006B7C85">
        <w:rPr>
          <w:rFonts w:ascii="Goudy Old Style" w:hAnsi="Goudy Old Style"/>
        </w:rPr>
        <w:t>(17/18 vintages)</w:t>
      </w:r>
    </w:p>
    <w:p w14:paraId="35C0565A" w14:textId="77777777" w:rsidR="00EB5DF2" w:rsidRDefault="00EB5DF2" w:rsidP="0015687A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Estate Bottled</w:t>
      </w:r>
    </w:p>
    <w:p w14:paraId="2EBD876C" w14:textId="77777777" w:rsidR="00CA4C94" w:rsidRDefault="00CA4C94" w:rsidP="0015687A">
      <w:pPr>
        <w:jc w:val="center"/>
        <w:rPr>
          <w:rFonts w:ascii="Goudy Old Style" w:hAnsi="Goudy Old Style"/>
        </w:rPr>
      </w:pPr>
      <w:r w:rsidRPr="00CA4C94">
        <w:rPr>
          <w:rFonts w:ascii="Goudy Old Style" w:hAnsi="Goudy Old Style"/>
        </w:rPr>
        <w:t>Kelsey Bench - Lake County</w:t>
      </w:r>
    </w:p>
    <w:p w14:paraId="38011413" w14:textId="77777777" w:rsidR="00CA4C94" w:rsidRDefault="00CA4C94" w:rsidP="0015687A">
      <w:pPr>
        <w:jc w:val="center"/>
        <w:rPr>
          <w:rFonts w:ascii="Goudy Old Style" w:hAnsi="Goudy Old Style"/>
        </w:rPr>
      </w:pPr>
    </w:p>
    <w:p w14:paraId="1C6BEE94" w14:textId="6392DC6D" w:rsidR="001636C2" w:rsidRDefault="00526152" w:rsidP="0015687A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Grown at 1450’ elevation on red, obsidian-strewn soil</w:t>
      </w:r>
      <w:r w:rsidR="00555810">
        <w:rPr>
          <w:rFonts w:ascii="Goudy Old Style" w:hAnsi="Goudy Old Style"/>
        </w:rPr>
        <w:t xml:space="preserve"> resulting from Mt. </w:t>
      </w:r>
      <w:proofErr w:type="spellStart"/>
      <w:r w:rsidR="00555810">
        <w:rPr>
          <w:rFonts w:ascii="Goudy Old Style" w:hAnsi="Goudy Old Style"/>
        </w:rPr>
        <w:t>Konocti’s</w:t>
      </w:r>
      <w:proofErr w:type="spellEnd"/>
      <w:r w:rsidR="00555810">
        <w:rPr>
          <w:rFonts w:ascii="Goudy Old Style" w:hAnsi="Goudy Old Style"/>
        </w:rPr>
        <w:t xml:space="preserve"> volcanic upheaval, </w:t>
      </w:r>
      <w:proofErr w:type="spellStart"/>
      <w:r w:rsidR="00394F6E">
        <w:rPr>
          <w:rFonts w:ascii="Goudy Old Style" w:hAnsi="Goudy Old Style"/>
        </w:rPr>
        <w:t>Aglianico</w:t>
      </w:r>
      <w:proofErr w:type="spellEnd"/>
      <w:r w:rsidR="00394F6E">
        <w:rPr>
          <w:rFonts w:ascii="Goudy Old Style" w:hAnsi="Goudy Old Style"/>
        </w:rPr>
        <w:t xml:space="preserve"> is </w:t>
      </w:r>
      <w:r w:rsidR="00A05F6F">
        <w:rPr>
          <w:rFonts w:ascii="Goudy Old Style" w:hAnsi="Goudy Old Style"/>
        </w:rPr>
        <w:t>Prima M</w:t>
      </w:r>
      <w:r w:rsidR="00663475">
        <w:rPr>
          <w:rFonts w:ascii="Goudy Old Style" w:hAnsi="Goudy Old Style"/>
        </w:rPr>
        <w:t>ateria’s</w:t>
      </w:r>
      <w:r w:rsidR="006B7C85">
        <w:rPr>
          <w:rFonts w:ascii="Goudy Old Style" w:hAnsi="Goudy Old Style"/>
        </w:rPr>
        <w:t xml:space="preserve"> most storied bottling</w:t>
      </w:r>
      <w:r w:rsidR="00A05F6F">
        <w:rPr>
          <w:rFonts w:ascii="Goudy Old Style" w:hAnsi="Goudy Old Style"/>
        </w:rPr>
        <w:t>.</w:t>
      </w:r>
    </w:p>
    <w:p w14:paraId="1C295736" w14:textId="77777777" w:rsidR="00966A2A" w:rsidRDefault="00966A2A" w:rsidP="001636C2">
      <w:pPr>
        <w:rPr>
          <w:rFonts w:ascii="Goudy Old Style" w:hAnsi="Goudy Old Style"/>
        </w:rPr>
      </w:pPr>
    </w:p>
    <w:p w14:paraId="79037E97" w14:textId="1AD3093C" w:rsidR="00966A2A" w:rsidRPr="00BE6304" w:rsidRDefault="00A05F6F" w:rsidP="001636C2">
      <w:pPr>
        <w:rPr>
          <w:rFonts w:ascii="Goudy Old Style" w:hAnsi="Goudy Old Style"/>
          <w:sz w:val="22"/>
          <w:szCs w:val="22"/>
        </w:rPr>
      </w:pPr>
      <w:r w:rsidRPr="00BE6304">
        <w:rPr>
          <w:rFonts w:ascii="Goudy Old Style" w:hAnsi="Goudy Old Style"/>
          <w:b/>
          <w:sz w:val="22"/>
          <w:szCs w:val="22"/>
        </w:rPr>
        <w:t>Vineyard</w:t>
      </w:r>
      <w:r w:rsidR="00966A2A" w:rsidRPr="00BE6304">
        <w:rPr>
          <w:rFonts w:ascii="Goudy Old Style" w:hAnsi="Goudy Old Style"/>
          <w:b/>
          <w:sz w:val="22"/>
          <w:szCs w:val="22"/>
        </w:rPr>
        <w:t>:</w:t>
      </w:r>
      <w:r w:rsidR="00966A2A" w:rsidRPr="00BE6304">
        <w:rPr>
          <w:rFonts w:ascii="Goudy Old Style" w:hAnsi="Goudy Old Style"/>
          <w:sz w:val="22"/>
          <w:szCs w:val="22"/>
        </w:rPr>
        <w:t xml:space="preserve"> </w:t>
      </w:r>
      <w:r w:rsidR="006364C7" w:rsidRPr="00BE6304">
        <w:rPr>
          <w:rFonts w:ascii="Goudy Old Style" w:hAnsi="Goudy Old Style"/>
          <w:sz w:val="22"/>
          <w:szCs w:val="22"/>
        </w:rPr>
        <w:t xml:space="preserve">Taurasi </w:t>
      </w:r>
      <w:r w:rsidR="00614821" w:rsidRPr="00BE6304">
        <w:rPr>
          <w:rFonts w:ascii="Goudy Old Style" w:hAnsi="Goudy Old Style"/>
          <w:sz w:val="22"/>
          <w:szCs w:val="22"/>
        </w:rPr>
        <w:t xml:space="preserve">Clones VCR 2 </w:t>
      </w:r>
      <w:r w:rsidR="00440B88" w:rsidRPr="00BE6304">
        <w:rPr>
          <w:rFonts w:ascii="Goudy Old Style" w:hAnsi="Goudy Old Style"/>
          <w:sz w:val="22"/>
          <w:szCs w:val="22"/>
        </w:rPr>
        <w:t>(</w:t>
      </w:r>
      <w:proofErr w:type="spellStart"/>
      <w:r w:rsidR="00440B88" w:rsidRPr="00BE6304">
        <w:rPr>
          <w:rFonts w:ascii="Goudy Old Style" w:hAnsi="Goudy Old Style"/>
          <w:sz w:val="22"/>
          <w:szCs w:val="22"/>
        </w:rPr>
        <w:t>viru</w:t>
      </w:r>
      <w:r w:rsidR="00C94F7F" w:rsidRPr="00BE6304">
        <w:rPr>
          <w:rFonts w:ascii="Goudy Old Style" w:hAnsi="Goudy Old Style"/>
          <w:sz w:val="22"/>
          <w:szCs w:val="22"/>
        </w:rPr>
        <w:t>sed</w:t>
      </w:r>
      <w:proofErr w:type="spellEnd"/>
      <w:r w:rsidR="006B7C85" w:rsidRPr="00BE6304">
        <w:rPr>
          <w:rFonts w:ascii="Goudy Old Style" w:hAnsi="Goudy Old Style"/>
          <w:sz w:val="22"/>
          <w:szCs w:val="22"/>
        </w:rPr>
        <w:t xml:space="preserve"> with red blotch</w:t>
      </w:r>
      <w:r w:rsidR="00C94F7F" w:rsidRPr="00BE6304">
        <w:rPr>
          <w:rFonts w:ascii="Goudy Old Style" w:hAnsi="Goudy Old Style"/>
          <w:sz w:val="22"/>
          <w:szCs w:val="22"/>
        </w:rPr>
        <w:t xml:space="preserve">, tight bunches, </w:t>
      </w:r>
      <w:r w:rsidR="00FB4F0F" w:rsidRPr="00BE6304">
        <w:rPr>
          <w:rFonts w:ascii="Goudy Old Style" w:hAnsi="Goudy Old Style"/>
          <w:sz w:val="22"/>
          <w:szCs w:val="22"/>
        </w:rPr>
        <w:t xml:space="preserve">larger berries, </w:t>
      </w:r>
      <w:r w:rsidR="00C94F7F" w:rsidRPr="00BE6304">
        <w:rPr>
          <w:rFonts w:ascii="Goudy Old Style" w:hAnsi="Goudy Old Style"/>
          <w:sz w:val="22"/>
          <w:szCs w:val="22"/>
        </w:rPr>
        <w:t>acidity plus earth</w:t>
      </w:r>
      <w:r w:rsidR="006364C7" w:rsidRPr="00BE6304">
        <w:rPr>
          <w:rFonts w:ascii="Goudy Old Style" w:hAnsi="Goudy Old Style"/>
          <w:sz w:val="22"/>
          <w:szCs w:val="22"/>
        </w:rPr>
        <w:t>, beautifully rustic</w:t>
      </w:r>
      <w:r w:rsidR="00C94F7F" w:rsidRPr="00BE6304">
        <w:rPr>
          <w:rFonts w:ascii="Goudy Old Style" w:hAnsi="Goudy Old Style"/>
          <w:sz w:val="22"/>
          <w:szCs w:val="22"/>
        </w:rPr>
        <w:t xml:space="preserve">) </w:t>
      </w:r>
      <w:r w:rsidR="00614821" w:rsidRPr="00BE6304">
        <w:rPr>
          <w:rFonts w:ascii="Goudy Old Style" w:hAnsi="Goudy Old Style"/>
          <w:sz w:val="22"/>
          <w:szCs w:val="22"/>
        </w:rPr>
        <w:t xml:space="preserve">and 7 </w:t>
      </w:r>
      <w:r w:rsidR="00C94F7F" w:rsidRPr="00BE6304">
        <w:rPr>
          <w:rFonts w:ascii="Goudy Old Style" w:hAnsi="Goudy Old Style"/>
          <w:sz w:val="22"/>
          <w:szCs w:val="22"/>
        </w:rPr>
        <w:t>(fruit</w:t>
      </w:r>
      <w:r w:rsidR="00FB4F0F" w:rsidRPr="00BE6304">
        <w:rPr>
          <w:rFonts w:ascii="Goudy Old Style" w:hAnsi="Goudy Old Style"/>
          <w:sz w:val="22"/>
          <w:szCs w:val="22"/>
        </w:rPr>
        <w:t xml:space="preserve">, spice, small open </w:t>
      </w:r>
      <w:r w:rsidR="006B7C85" w:rsidRPr="00BE6304">
        <w:rPr>
          <w:rFonts w:ascii="Goudy Old Style" w:hAnsi="Goudy Old Style"/>
          <w:sz w:val="22"/>
          <w:szCs w:val="22"/>
        </w:rPr>
        <w:t>clusters</w:t>
      </w:r>
      <w:r w:rsidR="006364C7" w:rsidRPr="00BE6304">
        <w:rPr>
          <w:rFonts w:ascii="Goudy Old Style" w:hAnsi="Goudy Old Style"/>
          <w:sz w:val="22"/>
          <w:szCs w:val="22"/>
        </w:rPr>
        <w:t>, more “modern”</w:t>
      </w:r>
      <w:r w:rsidR="00FB4F0F" w:rsidRPr="00BE6304">
        <w:rPr>
          <w:rFonts w:ascii="Goudy Old Style" w:hAnsi="Goudy Old Style"/>
          <w:sz w:val="22"/>
          <w:szCs w:val="22"/>
        </w:rPr>
        <w:t xml:space="preserve">) </w:t>
      </w:r>
      <w:r w:rsidR="00966A2A" w:rsidRPr="00BE6304">
        <w:rPr>
          <w:rFonts w:ascii="Goudy Old Style" w:hAnsi="Goudy Old Style"/>
          <w:sz w:val="22"/>
          <w:szCs w:val="22"/>
        </w:rPr>
        <w:t xml:space="preserve">planted in 2003 on bilateral </w:t>
      </w:r>
      <w:r w:rsidR="006364C7" w:rsidRPr="00BE6304">
        <w:rPr>
          <w:rFonts w:ascii="Goudy Old Style" w:hAnsi="Goudy Old Style"/>
          <w:sz w:val="22"/>
          <w:szCs w:val="22"/>
        </w:rPr>
        <w:t xml:space="preserve">north/south </w:t>
      </w:r>
      <w:r w:rsidR="00966A2A" w:rsidRPr="00BE6304">
        <w:rPr>
          <w:rFonts w:ascii="Goudy Old Style" w:hAnsi="Goudy Old Style"/>
          <w:sz w:val="22"/>
          <w:szCs w:val="22"/>
        </w:rPr>
        <w:t>cordon</w:t>
      </w:r>
      <w:r w:rsidR="000A5069" w:rsidRPr="00BE6304">
        <w:rPr>
          <w:rFonts w:ascii="Goudy Old Style" w:hAnsi="Goudy Old Style"/>
          <w:sz w:val="22"/>
          <w:szCs w:val="22"/>
        </w:rPr>
        <w:t xml:space="preserve"> utilizing </w:t>
      </w:r>
      <w:r w:rsidR="00614821" w:rsidRPr="00BE6304">
        <w:rPr>
          <w:rFonts w:ascii="Goudy Old Style" w:hAnsi="Goudy Old Style"/>
          <w:sz w:val="22"/>
          <w:szCs w:val="22"/>
        </w:rPr>
        <w:t xml:space="preserve">“California sprawl” trellising and St. George rootstock. </w:t>
      </w:r>
      <w:r w:rsidR="006B7C85" w:rsidRPr="00BE6304">
        <w:rPr>
          <w:rFonts w:ascii="Goudy Old Style" w:hAnsi="Goudy Old Style"/>
          <w:sz w:val="22"/>
          <w:szCs w:val="22"/>
        </w:rPr>
        <w:t xml:space="preserve">Though cordon pruning works, we are seeing that </w:t>
      </w:r>
      <w:proofErr w:type="spellStart"/>
      <w:r w:rsidR="006B7C85" w:rsidRPr="00BE6304">
        <w:rPr>
          <w:rFonts w:ascii="Goudy Old Style" w:hAnsi="Goudy Old Style"/>
          <w:sz w:val="22"/>
          <w:szCs w:val="22"/>
        </w:rPr>
        <w:t>Aglianico</w:t>
      </w:r>
      <w:proofErr w:type="spellEnd"/>
      <w:r w:rsidR="006B7C85" w:rsidRPr="00BE6304">
        <w:rPr>
          <w:rFonts w:ascii="Goudy Old Style" w:hAnsi="Goudy Old Style"/>
          <w:sz w:val="22"/>
          <w:szCs w:val="22"/>
        </w:rPr>
        <w:t xml:space="preserve"> is very susceptible to pruning wounds, so we are chopping arms and starting over</w:t>
      </w:r>
      <w:r w:rsidR="006364C7" w:rsidRPr="00BE6304">
        <w:rPr>
          <w:rFonts w:ascii="Goudy Old Style" w:hAnsi="Goudy Old Style"/>
          <w:sz w:val="22"/>
          <w:szCs w:val="22"/>
        </w:rPr>
        <w:t xml:space="preserve"> with cane pruning</w:t>
      </w:r>
      <w:r w:rsidR="006B7C85" w:rsidRPr="00BE6304">
        <w:rPr>
          <w:rFonts w:ascii="Goudy Old Style" w:hAnsi="Goudy Old Style"/>
          <w:sz w:val="22"/>
          <w:szCs w:val="22"/>
        </w:rPr>
        <w:t xml:space="preserve">. </w:t>
      </w:r>
      <w:r w:rsidR="006364C7" w:rsidRPr="00BE6304">
        <w:rPr>
          <w:rFonts w:ascii="Goudy Old Style" w:hAnsi="Goudy Old Style"/>
          <w:sz w:val="22"/>
          <w:szCs w:val="22"/>
        </w:rPr>
        <w:t xml:space="preserve">Approximately </w:t>
      </w:r>
      <w:r w:rsidR="00277276" w:rsidRPr="00BE6304">
        <w:rPr>
          <w:rFonts w:ascii="Goudy Old Style" w:hAnsi="Goudy Old Style"/>
          <w:sz w:val="22"/>
          <w:szCs w:val="22"/>
        </w:rPr>
        <w:t>7</w:t>
      </w:r>
      <w:r w:rsidR="00926B6A" w:rsidRPr="00BE6304">
        <w:rPr>
          <w:rFonts w:ascii="Goudy Old Style" w:hAnsi="Goudy Old Style"/>
          <w:sz w:val="22"/>
          <w:szCs w:val="22"/>
        </w:rPr>
        <w:t xml:space="preserve">% Montepulciano interplanted. </w:t>
      </w:r>
      <w:r w:rsidR="0020206D" w:rsidRPr="00BE6304">
        <w:rPr>
          <w:rFonts w:ascii="Goudy Old Style" w:hAnsi="Goudy Old Style"/>
          <w:sz w:val="22"/>
          <w:szCs w:val="22"/>
        </w:rPr>
        <w:t>Nearly dry farmed. No pesticides</w:t>
      </w:r>
      <w:r w:rsidR="00537438" w:rsidRPr="00BE6304">
        <w:rPr>
          <w:rFonts w:ascii="Goudy Old Style" w:hAnsi="Goudy Old Style"/>
          <w:sz w:val="22"/>
          <w:szCs w:val="22"/>
        </w:rPr>
        <w:t xml:space="preserve"> or herbicides</w:t>
      </w:r>
      <w:r w:rsidR="0020206D" w:rsidRPr="00BE6304">
        <w:rPr>
          <w:rFonts w:ascii="Goudy Old Style" w:hAnsi="Goudy Old Style"/>
          <w:sz w:val="22"/>
          <w:szCs w:val="22"/>
        </w:rPr>
        <w:t xml:space="preserve">. </w:t>
      </w:r>
    </w:p>
    <w:p w14:paraId="161C6E1B" w14:textId="77777777" w:rsidR="00D64B17" w:rsidRPr="00BE6304" w:rsidRDefault="00D64B17" w:rsidP="001636C2">
      <w:pPr>
        <w:rPr>
          <w:rFonts w:ascii="Goudy Old Style" w:hAnsi="Goudy Old Style"/>
          <w:sz w:val="22"/>
          <w:szCs w:val="22"/>
        </w:rPr>
      </w:pPr>
    </w:p>
    <w:p w14:paraId="5BB8B00A" w14:textId="0F869991" w:rsidR="00D64B17" w:rsidRDefault="00D64B17" w:rsidP="001636C2">
      <w:pPr>
        <w:rPr>
          <w:rFonts w:ascii="Goudy Old Style" w:hAnsi="Goudy Old Style"/>
        </w:rPr>
      </w:pPr>
      <w:r w:rsidRPr="00BE6304">
        <w:rPr>
          <w:rFonts w:ascii="Goudy Old Style" w:hAnsi="Goudy Old Style"/>
          <w:b/>
          <w:sz w:val="22"/>
          <w:szCs w:val="22"/>
        </w:rPr>
        <w:t>Winemaking:</w:t>
      </w:r>
      <w:r w:rsidRPr="00BE6304">
        <w:rPr>
          <w:rFonts w:ascii="Goudy Old Style" w:hAnsi="Goudy Old Style"/>
          <w:sz w:val="22"/>
          <w:szCs w:val="22"/>
        </w:rPr>
        <w:t xml:space="preserve"> </w:t>
      </w:r>
      <w:r w:rsidR="00F86086" w:rsidRPr="00BE6304">
        <w:rPr>
          <w:rFonts w:ascii="Goudy Old Style" w:hAnsi="Goudy Old Style"/>
          <w:sz w:val="22"/>
          <w:szCs w:val="22"/>
        </w:rPr>
        <w:t>Hand h</w:t>
      </w:r>
      <w:r w:rsidR="008D1D17" w:rsidRPr="00BE6304">
        <w:rPr>
          <w:rFonts w:ascii="Goudy Old Style" w:hAnsi="Goudy Old Style"/>
          <w:sz w:val="22"/>
          <w:szCs w:val="22"/>
        </w:rPr>
        <w:t xml:space="preserve">arvested. </w:t>
      </w:r>
      <w:r w:rsidRPr="00BE6304">
        <w:rPr>
          <w:rFonts w:ascii="Goudy Old Style" w:hAnsi="Goudy Old Style"/>
          <w:sz w:val="22"/>
          <w:szCs w:val="22"/>
        </w:rPr>
        <w:t xml:space="preserve">Native fermentation in bins, </w:t>
      </w:r>
      <w:r w:rsidR="00B33420" w:rsidRPr="00BE6304">
        <w:rPr>
          <w:rFonts w:ascii="Goudy Old Style" w:hAnsi="Goudy Old Style"/>
          <w:sz w:val="22"/>
          <w:szCs w:val="22"/>
        </w:rPr>
        <w:t xml:space="preserve">gentle </w:t>
      </w:r>
      <w:r w:rsidR="008D1D17" w:rsidRPr="00BE6304">
        <w:rPr>
          <w:rFonts w:ascii="Goudy Old Style" w:hAnsi="Goudy Old Style"/>
          <w:sz w:val="22"/>
          <w:szCs w:val="22"/>
        </w:rPr>
        <w:t xml:space="preserve">hand </w:t>
      </w:r>
      <w:proofErr w:type="spellStart"/>
      <w:r w:rsidR="008D1D17" w:rsidRPr="00BE6304">
        <w:rPr>
          <w:rFonts w:ascii="Goudy Old Style" w:hAnsi="Goudy Old Style"/>
          <w:sz w:val="22"/>
          <w:szCs w:val="22"/>
        </w:rPr>
        <w:t>punchdowns</w:t>
      </w:r>
      <w:proofErr w:type="spellEnd"/>
      <w:r w:rsidR="008D1D17" w:rsidRPr="00BE6304">
        <w:rPr>
          <w:rFonts w:ascii="Goudy Old Style" w:hAnsi="Goudy Old Style"/>
          <w:sz w:val="22"/>
          <w:szCs w:val="22"/>
        </w:rPr>
        <w:t xml:space="preserve"> after a</w:t>
      </w:r>
      <w:r w:rsidR="00F41363" w:rsidRPr="00BE6304">
        <w:rPr>
          <w:rFonts w:ascii="Goudy Old Style" w:hAnsi="Goudy Old Style"/>
          <w:sz w:val="22"/>
          <w:szCs w:val="22"/>
        </w:rPr>
        <w:t xml:space="preserve"> cold harvest </w:t>
      </w:r>
      <w:r w:rsidR="006364C7" w:rsidRPr="00BE6304">
        <w:rPr>
          <w:rFonts w:ascii="Goudy Old Style" w:hAnsi="Goudy Old Style"/>
          <w:sz w:val="22"/>
          <w:szCs w:val="22"/>
        </w:rPr>
        <w:t xml:space="preserve">and roughly </w:t>
      </w:r>
      <w:r w:rsidR="008D1D17" w:rsidRPr="00BE6304">
        <w:rPr>
          <w:rFonts w:ascii="Goudy Old Style" w:hAnsi="Goudy Old Style"/>
          <w:sz w:val="22"/>
          <w:szCs w:val="22"/>
        </w:rPr>
        <w:t>4</w:t>
      </w:r>
      <w:r w:rsidR="006364C7" w:rsidRPr="00BE6304">
        <w:rPr>
          <w:rFonts w:ascii="Goudy Old Style" w:hAnsi="Goudy Old Style"/>
          <w:sz w:val="22"/>
          <w:szCs w:val="22"/>
        </w:rPr>
        <w:t>-5</w:t>
      </w:r>
      <w:r w:rsidR="008D1D17" w:rsidRPr="00BE6304">
        <w:rPr>
          <w:rFonts w:ascii="Goudy Old Style" w:hAnsi="Goudy Old Style"/>
          <w:sz w:val="22"/>
          <w:szCs w:val="22"/>
        </w:rPr>
        <w:t>-day soak</w:t>
      </w:r>
      <w:r w:rsidR="00F41363" w:rsidRPr="00BE6304">
        <w:rPr>
          <w:rFonts w:ascii="Goudy Old Style" w:hAnsi="Goudy Old Style"/>
          <w:sz w:val="22"/>
          <w:szCs w:val="22"/>
        </w:rPr>
        <w:t xml:space="preserve">. </w:t>
      </w:r>
      <w:r w:rsidR="000D4BB4">
        <w:rPr>
          <w:rFonts w:ascii="Goudy Old Style" w:hAnsi="Goudy Old Style"/>
          <w:sz w:val="22"/>
          <w:szCs w:val="22"/>
        </w:rPr>
        <w:t>Just a bit of</w:t>
      </w:r>
      <w:r w:rsidR="0002023D" w:rsidRPr="00BE6304">
        <w:rPr>
          <w:rFonts w:ascii="Goudy Old Style" w:hAnsi="Goudy Old Style"/>
          <w:sz w:val="22"/>
          <w:szCs w:val="22"/>
        </w:rPr>
        <w:t xml:space="preserve"> whole cluster as </w:t>
      </w:r>
      <w:proofErr w:type="spellStart"/>
      <w:r w:rsidR="0002023D" w:rsidRPr="00BE6304">
        <w:rPr>
          <w:rFonts w:ascii="Goudy Old Style" w:hAnsi="Goudy Old Style"/>
          <w:sz w:val="22"/>
          <w:szCs w:val="22"/>
        </w:rPr>
        <w:t>Aglianico</w:t>
      </w:r>
      <w:proofErr w:type="spellEnd"/>
      <w:r w:rsidR="0002023D" w:rsidRPr="00BE6304">
        <w:rPr>
          <w:rFonts w:ascii="Goudy Old Style" w:hAnsi="Goudy Old Style"/>
          <w:sz w:val="22"/>
          <w:szCs w:val="22"/>
        </w:rPr>
        <w:t xml:space="preserve"> doesn’t seem to like </w:t>
      </w:r>
      <w:r w:rsidR="000D4BB4">
        <w:rPr>
          <w:rFonts w:ascii="Goudy Old Style" w:hAnsi="Goudy Old Style"/>
          <w:sz w:val="22"/>
          <w:szCs w:val="22"/>
        </w:rPr>
        <w:t>very much</w:t>
      </w:r>
      <w:r w:rsidR="0002023D" w:rsidRPr="00BE6304">
        <w:rPr>
          <w:rFonts w:ascii="Goudy Old Style" w:hAnsi="Goudy Old Style"/>
          <w:sz w:val="22"/>
          <w:szCs w:val="22"/>
        </w:rPr>
        <w:t xml:space="preserve"> for us. </w:t>
      </w:r>
      <w:r w:rsidR="00A5544E" w:rsidRPr="00BE6304">
        <w:rPr>
          <w:rFonts w:ascii="Goudy Old Style" w:hAnsi="Goudy Old Style"/>
          <w:sz w:val="22"/>
          <w:szCs w:val="22"/>
        </w:rPr>
        <w:t>B</w:t>
      </w:r>
      <w:r w:rsidR="008D1D17" w:rsidRPr="00BE6304">
        <w:rPr>
          <w:rFonts w:ascii="Goudy Old Style" w:hAnsi="Goudy Old Style"/>
          <w:sz w:val="22"/>
          <w:szCs w:val="22"/>
        </w:rPr>
        <w:t>ins</w:t>
      </w:r>
      <w:r w:rsidR="00677690" w:rsidRPr="00BE6304">
        <w:rPr>
          <w:rFonts w:ascii="Goudy Old Style" w:hAnsi="Goudy Old Style"/>
          <w:sz w:val="22"/>
          <w:szCs w:val="22"/>
        </w:rPr>
        <w:t xml:space="preserve"> fermented to</w:t>
      </w:r>
      <w:r w:rsidR="00A5544E" w:rsidRPr="00BE6304">
        <w:rPr>
          <w:rFonts w:ascii="Goudy Old Style" w:hAnsi="Goudy Old Style"/>
          <w:sz w:val="22"/>
          <w:szCs w:val="22"/>
        </w:rPr>
        <w:t xml:space="preserve"> different peak </w:t>
      </w:r>
      <w:r w:rsidR="00B33420" w:rsidRPr="00BE6304">
        <w:rPr>
          <w:rFonts w:ascii="Goudy Old Style" w:hAnsi="Goudy Old Style"/>
          <w:sz w:val="22"/>
          <w:szCs w:val="22"/>
        </w:rPr>
        <w:t xml:space="preserve">temperatures. </w:t>
      </w:r>
      <w:r w:rsidR="00665CF1" w:rsidRPr="00BE6304">
        <w:rPr>
          <w:rFonts w:ascii="Goudy Old Style" w:hAnsi="Goudy Old Style"/>
          <w:sz w:val="22"/>
          <w:szCs w:val="22"/>
        </w:rPr>
        <w:t>16</w:t>
      </w:r>
      <w:r w:rsidR="008D1D17" w:rsidRPr="00BE6304">
        <w:rPr>
          <w:rFonts w:ascii="Goudy Old Style" w:hAnsi="Goudy Old Style"/>
          <w:sz w:val="22"/>
          <w:szCs w:val="22"/>
        </w:rPr>
        <w:t>-20</w:t>
      </w:r>
      <w:r w:rsidR="006364C7" w:rsidRPr="00BE6304">
        <w:rPr>
          <w:rFonts w:ascii="Goudy Old Style" w:hAnsi="Goudy Old Style"/>
          <w:sz w:val="22"/>
          <w:szCs w:val="22"/>
        </w:rPr>
        <w:t xml:space="preserve"> </w:t>
      </w:r>
      <w:r w:rsidR="00EB2F5F" w:rsidRPr="00BE6304">
        <w:rPr>
          <w:rFonts w:ascii="Goudy Old Style" w:hAnsi="Goudy Old Style"/>
          <w:sz w:val="22"/>
          <w:szCs w:val="22"/>
        </w:rPr>
        <w:t>day</w:t>
      </w:r>
      <w:r w:rsidR="006364C7" w:rsidRPr="00BE6304">
        <w:rPr>
          <w:rFonts w:ascii="Goudy Old Style" w:hAnsi="Goudy Old Style"/>
          <w:sz w:val="22"/>
          <w:szCs w:val="22"/>
        </w:rPr>
        <w:t>s</w:t>
      </w:r>
      <w:r w:rsidR="00EB2F5F" w:rsidRPr="00BE6304">
        <w:rPr>
          <w:rFonts w:ascii="Goudy Old Style" w:hAnsi="Goudy Old Style"/>
          <w:sz w:val="22"/>
          <w:szCs w:val="22"/>
        </w:rPr>
        <w:t xml:space="preserve"> ferment</w:t>
      </w:r>
      <w:r w:rsidR="00BE6304" w:rsidRPr="00BE6304">
        <w:rPr>
          <w:rFonts w:ascii="Goudy Old Style" w:hAnsi="Goudy Old Style"/>
          <w:sz w:val="22"/>
          <w:szCs w:val="22"/>
        </w:rPr>
        <w:t>ing</w:t>
      </w:r>
      <w:r w:rsidR="00EB2F5F" w:rsidRPr="00BE6304">
        <w:rPr>
          <w:rFonts w:ascii="Goudy Old Style" w:hAnsi="Goudy Old Style"/>
          <w:sz w:val="22"/>
          <w:szCs w:val="22"/>
        </w:rPr>
        <w:t xml:space="preserve"> then wood-basket pressed</w:t>
      </w:r>
      <w:r w:rsidR="00B33420" w:rsidRPr="00BE6304">
        <w:rPr>
          <w:rFonts w:ascii="Goudy Old Style" w:hAnsi="Goudy Old Style"/>
          <w:sz w:val="22"/>
          <w:szCs w:val="22"/>
        </w:rPr>
        <w:t xml:space="preserve"> at dryness</w:t>
      </w:r>
      <w:r w:rsidR="00EB2F5F" w:rsidRPr="00BE6304">
        <w:rPr>
          <w:rFonts w:ascii="Goudy Old Style" w:hAnsi="Goudy Old Style"/>
          <w:sz w:val="22"/>
          <w:szCs w:val="22"/>
        </w:rPr>
        <w:t xml:space="preserve">. </w:t>
      </w:r>
      <w:r w:rsidR="00804D95" w:rsidRPr="00BE6304">
        <w:rPr>
          <w:rFonts w:ascii="Goudy Old Style" w:hAnsi="Goudy Old Style"/>
          <w:sz w:val="22"/>
          <w:szCs w:val="22"/>
        </w:rPr>
        <w:t>No sulfur added for one</w:t>
      </w:r>
      <w:r w:rsidR="00804D95">
        <w:rPr>
          <w:rFonts w:ascii="Goudy Old Style" w:hAnsi="Goudy Old Style"/>
        </w:rPr>
        <w:t xml:space="preserve"> year, no racking until bottling 30 months later</w:t>
      </w:r>
      <w:r w:rsidR="008D1D17">
        <w:rPr>
          <w:rFonts w:ascii="Goudy Old Style" w:hAnsi="Goudy Old Style"/>
        </w:rPr>
        <w:t xml:space="preserve"> (average)</w:t>
      </w:r>
      <w:r w:rsidR="00804D95">
        <w:rPr>
          <w:rFonts w:ascii="Goudy Old Style" w:hAnsi="Goudy Old Style"/>
        </w:rPr>
        <w:t>.</w:t>
      </w:r>
      <w:r w:rsidR="00BE6304">
        <w:rPr>
          <w:rFonts w:ascii="Goudy Old Style" w:hAnsi="Goudy Old Style"/>
        </w:rPr>
        <w:t xml:space="preserve"> </w:t>
      </w:r>
      <w:proofErr w:type="spellStart"/>
      <w:r w:rsidR="00BE6304">
        <w:rPr>
          <w:rFonts w:ascii="Goudy Old Style" w:hAnsi="Goudy Old Style"/>
        </w:rPr>
        <w:t>Aglianico</w:t>
      </w:r>
      <w:proofErr w:type="spellEnd"/>
      <w:r w:rsidR="00BE6304">
        <w:rPr>
          <w:rFonts w:ascii="Goudy Old Style" w:hAnsi="Goudy Old Style"/>
        </w:rPr>
        <w:t xml:space="preserve"> does not have reduction issues, though it </w:t>
      </w:r>
      <w:r w:rsidR="000D4BB4">
        <w:rPr>
          <w:rFonts w:ascii="Goudy Old Style" w:hAnsi="Goudy Old Style"/>
        </w:rPr>
        <w:t>can</w:t>
      </w:r>
      <w:r w:rsidR="00BE6304">
        <w:rPr>
          <w:rFonts w:ascii="Goudy Old Style" w:hAnsi="Goudy Old Style"/>
        </w:rPr>
        <w:t xml:space="preserve"> completely shut down for years</w:t>
      </w:r>
      <w:r w:rsidR="000D4BB4">
        <w:rPr>
          <w:rFonts w:ascii="Goudy Old Style" w:hAnsi="Goudy Old Style"/>
        </w:rPr>
        <w:t>, leading to fretting over release dates</w:t>
      </w:r>
      <w:r w:rsidR="00BE6304">
        <w:rPr>
          <w:rFonts w:ascii="Goudy Old Style" w:hAnsi="Goudy Old Style"/>
        </w:rPr>
        <w:t>.</w:t>
      </w:r>
    </w:p>
    <w:p w14:paraId="57464C3E" w14:textId="77777777" w:rsidR="00794A10" w:rsidRDefault="00794A10" w:rsidP="001636C2">
      <w:pPr>
        <w:rPr>
          <w:rFonts w:ascii="Goudy Old Style" w:hAnsi="Goudy Old Style"/>
        </w:rPr>
      </w:pPr>
    </w:p>
    <w:p w14:paraId="4D609FB5" w14:textId="3618B221" w:rsidR="0002023D" w:rsidRDefault="0002023D" w:rsidP="0002023D">
      <w:pPr>
        <w:rPr>
          <w:rFonts w:ascii="Goudy Old Style" w:hAnsi="Goudy Old Style"/>
          <w:sz w:val="22"/>
          <w:szCs w:val="22"/>
        </w:rPr>
      </w:pPr>
      <w:r w:rsidRPr="00FC4264">
        <w:rPr>
          <w:rFonts w:ascii="Goudy Old Style" w:hAnsi="Goudy Old Style"/>
          <w:b/>
          <w:sz w:val="22"/>
          <w:szCs w:val="22"/>
        </w:rPr>
        <w:t>Vintage</w:t>
      </w:r>
      <w:r>
        <w:rPr>
          <w:rFonts w:ascii="Goudy Old Style" w:hAnsi="Goudy Old Style"/>
          <w:b/>
          <w:sz w:val="22"/>
          <w:szCs w:val="22"/>
        </w:rPr>
        <w:t>s</w:t>
      </w:r>
      <w:r w:rsidRPr="00FC4264">
        <w:rPr>
          <w:rFonts w:ascii="Goudy Old Style" w:hAnsi="Goudy Old Style"/>
          <w:b/>
          <w:sz w:val="22"/>
          <w:szCs w:val="22"/>
        </w:rPr>
        <w:t>:</w:t>
      </w:r>
      <w:r w:rsidRPr="00FC4264"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 xml:space="preserve">A study in contrasts. 2017 for us had double “normal” rain fall, and a rollercoaster of heat spikes and cool days, yielding an acid-driven, spicy wines of lower alcohol. 2018 was back to sustained heat, and less than ¼ of the rainfall the prior vintage enjoyed, yielding a broad palate, lower acidity and deeper color and fruit tones. 2018 also had abnormally elegant fine-grained tannins, with Fall perhaps mirroring its homeland in the </w:t>
      </w:r>
      <w:r w:rsidR="006364C7">
        <w:rPr>
          <w:rFonts w:ascii="Goudy Old Style" w:hAnsi="Goudy Old Style"/>
          <w:sz w:val="22"/>
          <w:szCs w:val="22"/>
        </w:rPr>
        <w:t xml:space="preserve">volcanic Campanian </w:t>
      </w:r>
      <w:r>
        <w:rPr>
          <w:rFonts w:ascii="Goudy Old Style" w:hAnsi="Goudy Old Style"/>
          <w:sz w:val="22"/>
          <w:szCs w:val="22"/>
        </w:rPr>
        <w:t>mountains.</w:t>
      </w:r>
      <w:r w:rsidR="00BE6304">
        <w:rPr>
          <w:rFonts w:ascii="Goudy Old Style" w:hAnsi="Goudy Old Style"/>
          <w:sz w:val="22"/>
          <w:szCs w:val="22"/>
        </w:rPr>
        <w:t xml:space="preserve"> </w:t>
      </w:r>
    </w:p>
    <w:p w14:paraId="0EDBCC7B" w14:textId="77777777" w:rsidR="0002023D" w:rsidRDefault="0002023D" w:rsidP="0002023D">
      <w:pPr>
        <w:rPr>
          <w:rFonts w:ascii="Goudy Old Style" w:hAnsi="Goudy Old Style"/>
          <w:sz w:val="22"/>
          <w:szCs w:val="22"/>
        </w:rPr>
      </w:pPr>
    </w:p>
    <w:p w14:paraId="2140497A" w14:textId="39BE1536" w:rsidR="0002023D" w:rsidRPr="00FC4264" w:rsidRDefault="0002023D" w:rsidP="0002023D">
      <w:pPr>
        <w:rPr>
          <w:rFonts w:ascii="Goudy Old Style" w:hAnsi="Goudy Old Style"/>
          <w:sz w:val="22"/>
          <w:szCs w:val="22"/>
        </w:rPr>
      </w:pPr>
      <w:r w:rsidRPr="002D60CB">
        <w:rPr>
          <w:rFonts w:ascii="Goudy Old Style" w:hAnsi="Goudy Old Style"/>
          <w:b/>
          <w:bCs/>
          <w:sz w:val="22"/>
          <w:szCs w:val="22"/>
        </w:rPr>
        <w:t>Why non-vintage?</w:t>
      </w:r>
      <w:r>
        <w:rPr>
          <w:rFonts w:ascii="Goudy Old Style" w:hAnsi="Goudy Old Style"/>
          <w:sz w:val="22"/>
          <w:szCs w:val="22"/>
        </w:rPr>
        <w:t xml:space="preserve"> We had 6-weeks of fire in Lake County during 2018, and blending vintages insured that </w:t>
      </w:r>
      <w:r w:rsidR="0062460A">
        <w:rPr>
          <w:rFonts w:ascii="Goudy Old Style" w:hAnsi="Goudy Old Style"/>
          <w:sz w:val="22"/>
          <w:szCs w:val="22"/>
        </w:rPr>
        <w:t xml:space="preserve">any </w:t>
      </w:r>
      <w:r>
        <w:rPr>
          <w:rFonts w:ascii="Goudy Old Style" w:hAnsi="Goudy Old Style"/>
          <w:sz w:val="22"/>
          <w:szCs w:val="22"/>
        </w:rPr>
        <w:t xml:space="preserve">smoke level would </w:t>
      </w:r>
      <w:r w:rsidR="0062460A">
        <w:rPr>
          <w:rFonts w:ascii="Goudy Old Style" w:hAnsi="Goudy Old Style"/>
          <w:sz w:val="22"/>
          <w:szCs w:val="22"/>
        </w:rPr>
        <w:t xml:space="preserve">be totally </w:t>
      </w:r>
      <w:r>
        <w:rPr>
          <w:rFonts w:ascii="Goudy Old Style" w:hAnsi="Goudy Old Style"/>
          <w:sz w:val="22"/>
          <w:szCs w:val="22"/>
        </w:rPr>
        <w:t>undetectable.</w:t>
      </w:r>
    </w:p>
    <w:p w14:paraId="5EB6DFD5" w14:textId="77777777" w:rsidR="000B016A" w:rsidRDefault="000B016A" w:rsidP="00794A10">
      <w:pPr>
        <w:rPr>
          <w:rFonts w:ascii="Goudy Old Style" w:hAnsi="Goudy Old Style"/>
        </w:rPr>
      </w:pPr>
    </w:p>
    <w:p w14:paraId="61251A22" w14:textId="23E9219F" w:rsidR="000B016A" w:rsidRDefault="003B44E6" w:rsidP="003B44E6">
      <w:pPr>
        <w:ind w:left="90"/>
        <w:rPr>
          <w:rFonts w:ascii="Goudy Old Style" w:hAnsi="Goudy Old Style"/>
        </w:rPr>
      </w:pPr>
      <w:r>
        <w:rPr>
          <w:rFonts w:ascii="Goudy Old Style" w:hAnsi="Goudy Old Style"/>
          <w:noProof/>
        </w:rPr>
        <w:drawing>
          <wp:inline distT="0" distB="0" distL="0" distR="0" wp14:anchorId="41BB9279" wp14:editId="66750677">
            <wp:extent cx="1722268" cy="1735415"/>
            <wp:effectExtent l="0" t="0" r="5080" b="5080"/>
            <wp:docPr id="1" name="Picture 1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ebsite&#10;&#10;Description automatically generated"/>
                    <pic:cNvPicPr/>
                  </pic:nvPicPr>
                  <pic:blipFill rotWithShape="1">
                    <a:blip r:embed="rId6"/>
                    <a:srcRect r="50379"/>
                    <a:stretch/>
                  </pic:blipFill>
                  <pic:spPr bwMode="auto">
                    <a:xfrm>
                      <a:off x="0" y="0"/>
                      <a:ext cx="1747745" cy="1761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4897D" w14:textId="77777777" w:rsidR="00316703" w:rsidRDefault="00316703" w:rsidP="003B44E6">
      <w:pPr>
        <w:rPr>
          <w:rFonts w:ascii="Goudy Old Style" w:hAnsi="Goudy Old Style"/>
        </w:rPr>
      </w:pPr>
    </w:p>
    <w:p w14:paraId="56BB480A" w14:textId="77777777" w:rsidR="00316703" w:rsidRPr="00316703" w:rsidRDefault="00316703" w:rsidP="00277276">
      <w:pPr>
        <w:jc w:val="center"/>
        <w:rPr>
          <w:rFonts w:ascii="Goudy Old Style" w:hAnsi="Goudy Old Style"/>
          <w:b/>
          <w:sz w:val="28"/>
          <w:szCs w:val="28"/>
        </w:rPr>
      </w:pPr>
      <w:proofErr w:type="spellStart"/>
      <w:r w:rsidRPr="00316703">
        <w:rPr>
          <w:rFonts w:ascii="Goudy Old Style" w:hAnsi="Goudy Old Style"/>
          <w:b/>
          <w:sz w:val="28"/>
          <w:szCs w:val="28"/>
        </w:rPr>
        <w:t>Aglianico</w:t>
      </w:r>
      <w:proofErr w:type="spellEnd"/>
      <w:r w:rsidRPr="00316703">
        <w:rPr>
          <w:rFonts w:ascii="Goudy Old Style" w:hAnsi="Goudy Old Style"/>
          <w:b/>
          <w:sz w:val="28"/>
          <w:szCs w:val="28"/>
        </w:rPr>
        <w:t xml:space="preserve"> </w:t>
      </w:r>
    </w:p>
    <w:p w14:paraId="69C79A59" w14:textId="0B651E42" w:rsidR="00316703" w:rsidRDefault="00F07EF3" w:rsidP="00E42250">
      <w:pPr>
        <w:ind w:right="-270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with </w:t>
      </w:r>
      <w:r w:rsidR="00316703">
        <w:rPr>
          <w:rFonts w:ascii="Goudy Old Style" w:hAnsi="Goudy Old Style"/>
        </w:rPr>
        <w:t>approx. 7% Montepulciano</w:t>
      </w:r>
      <w:r w:rsidR="00E42250">
        <w:rPr>
          <w:rFonts w:ascii="Goudy Old Style" w:hAnsi="Goudy Old Style"/>
        </w:rPr>
        <w:t xml:space="preserve"> interplanted</w:t>
      </w:r>
    </w:p>
    <w:p w14:paraId="297925B2" w14:textId="78700D4C" w:rsidR="00316703" w:rsidRDefault="00E42250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and </w:t>
      </w:r>
      <w:proofErr w:type="spellStart"/>
      <w:r w:rsidR="00316703">
        <w:rPr>
          <w:rFonts w:ascii="Goudy Old Style" w:hAnsi="Goudy Old Style"/>
        </w:rPr>
        <w:t>cofermented</w:t>
      </w:r>
      <w:proofErr w:type="spellEnd"/>
    </w:p>
    <w:p w14:paraId="0C2DF41C" w14:textId="77777777" w:rsidR="008D1D17" w:rsidRDefault="008D1D17" w:rsidP="00277276">
      <w:pPr>
        <w:jc w:val="center"/>
        <w:rPr>
          <w:rFonts w:ascii="Goudy Old Style" w:hAnsi="Goudy Old Style"/>
        </w:rPr>
      </w:pPr>
    </w:p>
    <w:p w14:paraId="59FA90B1" w14:textId="2D534693" w:rsidR="008D1D17" w:rsidRDefault="006B7C85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40</w:t>
      </w:r>
      <w:r w:rsidR="008D1D17">
        <w:rPr>
          <w:rFonts w:ascii="Goudy Old Style" w:hAnsi="Goudy Old Style"/>
        </w:rPr>
        <w:t>% 201</w:t>
      </w:r>
      <w:r>
        <w:rPr>
          <w:rFonts w:ascii="Goudy Old Style" w:hAnsi="Goudy Old Style"/>
        </w:rPr>
        <w:t>7</w:t>
      </w:r>
    </w:p>
    <w:p w14:paraId="7C8DAAD1" w14:textId="4779FE8F" w:rsidR="008D1D17" w:rsidRDefault="006B7C85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6</w:t>
      </w:r>
      <w:r w:rsidR="008D1D17">
        <w:rPr>
          <w:rFonts w:ascii="Goudy Old Style" w:hAnsi="Goudy Old Style"/>
        </w:rPr>
        <w:t>0% 201</w:t>
      </w:r>
      <w:r>
        <w:rPr>
          <w:rFonts w:ascii="Goudy Old Style" w:hAnsi="Goudy Old Style"/>
        </w:rPr>
        <w:t>8</w:t>
      </w:r>
    </w:p>
    <w:p w14:paraId="27A7DD94" w14:textId="77777777" w:rsidR="00316703" w:rsidRDefault="00316703" w:rsidP="00277276">
      <w:pPr>
        <w:jc w:val="center"/>
        <w:rPr>
          <w:rFonts w:ascii="Goudy Old Style" w:hAnsi="Goudy Old Style"/>
        </w:rPr>
      </w:pPr>
    </w:p>
    <w:p w14:paraId="6DEC4E48" w14:textId="5236FD3A" w:rsidR="00DC2441" w:rsidRDefault="006B7C85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About </w:t>
      </w:r>
      <w:r w:rsidR="000D4BB4">
        <w:rPr>
          <w:rFonts w:ascii="Goudy Old Style" w:hAnsi="Goudy Old Style"/>
        </w:rPr>
        <w:t>2.8</w:t>
      </w:r>
      <w:r w:rsidR="008D1D17">
        <w:rPr>
          <w:rFonts w:ascii="Goudy Old Style" w:hAnsi="Goudy Old Style"/>
        </w:rPr>
        <w:t xml:space="preserve"> tons</w:t>
      </w:r>
      <w:r w:rsidR="00DC2441">
        <w:rPr>
          <w:rFonts w:ascii="Goudy Old Style" w:hAnsi="Goudy Old Style"/>
        </w:rPr>
        <w:t xml:space="preserve"> per acre</w:t>
      </w:r>
    </w:p>
    <w:p w14:paraId="1D83FFFE" w14:textId="77777777" w:rsidR="00DC2441" w:rsidRDefault="00DC2441" w:rsidP="00277276">
      <w:pPr>
        <w:jc w:val="center"/>
        <w:rPr>
          <w:rFonts w:ascii="Goudy Old Style" w:hAnsi="Goudy Old Style"/>
        </w:rPr>
      </w:pPr>
    </w:p>
    <w:p w14:paraId="6C007309" w14:textId="1A8EC961" w:rsidR="00316703" w:rsidRDefault="006B7C85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11</w:t>
      </w:r>
      <w:r w:rsidR="00665CF1">
        <w:rPr>
          <w:rFonts w:ascii="Goudy Old Style" w:hAnsi="Goudy Old Style"/>
        </w:rPr>
        <w:t xml:space="preserve"> </w:t>
      </w:r>
      <w:proofErr w:type="gramStart"/>
      <w:r>
        <w:rPr>
          <w:rFonts w:ascii="Goudy Old Style" w:hAnsi="Goudy Old Style"/>
        </w:rPr>
        <w:t>5-</w:t>
      </w:r>
      <w:r w:rsidR="00665CF1">
        <w:rPr>
          <w:rFonts w:ascii="Goudy Old Style" w:hAnsi="Goudy Old Style"/>
        </w:rPr>
        <w:t>1</w:t>
      </w:r>
      <w:r>
        <w:rPr>
          <w:rFonts w:ascii="Goudy Old Style" w:hAnsi="Goudy Old Style"/>
        </w:rPr>
        <w:t>5</w:t>
      </w:r>
      <w:r w:rsidR="00665CF1">
        <w:rPr>
          <w:rFonts w:ascii="Goudy Old Style" w:hAnsi="Goudy Old Style"/>
        </w:rPr>
        <w:t xml:space="preserve"> year</w:t>
      </w:r>
      <w:proofErr w:type="gramEnd"/>
      <w:r w:rsidR="0060374A">
        <w:rPr>
          <w:rFonts w:ascii="Goudy Old Style" w:hAnsi="Goudy Old Style"/>
        </w:rPr>
        <w:t xml:space="preserve"> </w:t>
      </w:r>
      <w:r w:rsidR="00DC57A6">
        <w:rPr>
          <w:rFonts w:ascii="Goudy Old Style" w:hAnsi="Goudy Old Style"/>
        </w:rPr>
        <w:t>225l</w:t>
      </w:r>
      <w:r w:rsidR="00316703">
        <w:rPr>
          <w:rFonts w:ascii="Goudy Old Style" w:hAnsi="Goudy Old Style"/>
        </w:rPr>
        <w:t xml:space="preserve"> barrel</w:t>
      </w:r>
      <w:r w:rsidR="000A20AE">
        <w:rPr>
          <w:rFonts w:ascii="Goudy Old Style" w:hAnsi="Goudy Old Style"/>
        </w:rPr>
        <w:t xml:space="preserve">s, </w:t>
      </w:r>
      <w:r>
        <w:rPr>
          <w:rFonts w:ascii="Goudy Old Style" w:hAnsi="Goudy Old Style"/>
        </w:rPr>
        <w:t>all quite neutral</w:t>
      </w:r>
    </w:p>
    <w:p w14:paraId="684A1036" w14:textId="77777777" w:rsidR="004D39B8" w:rsidRDefault="004D39B8" w:rsidP="00277276">
      <w:pPr>
        <w:jc w:val="center"/>
        <w:rPr>
          <w:rFonts w:ascii="Goudy Old Style" w:hAnsi="Goudy Old Style"/>
        </w:rPr>
      </w:pPr>
    </w:p>
    <w:p w14:paraId="0F9E5E59" w14:textId="3A0DB542" w:rsidR="000A20AE" w:rsidRDefault="00EA6DCA" w:rsidP="00C92347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No racking</w:t>
      </w:r>
      <w:r w:rsidR="004D39B8">
        <w:rPr>
          <w:rFonts w:ascii="Goudy Old Style" w:hAnsi="Goudy Old Style"/>
        </w:rPr>
        <w:t xml:space="preserve"> until bottling</w:t>
      </w:r>
      <w:r w:rsidR="00665CF1">
        <w:rPr>
          <w:rFonts w:ascii="Goudy Old Style" w:hAnsi="Goudy Old Style"/>
        </w:rPr>
        <w:t xml:space="preserve">, but </w:t>
      </w:r>
      <w:r w:rsidR="008D1D17">
        <w:rPr>
          <w:rFonts w:ascii="Goudy Old Style" w:hAnsi="Goudy Old Style"/>
        </w:rPr>
        <w:t xml:space="preserve">occasionally </w:t>
      </w:r>
      <w:r w:rsidR="00665CF1">
        <w:rPr>
          <w:rFonts w:ascii="Goudy Old Style" w:hAnsi="Goudy Old Style"/>
        </w:rPr>
        <w:t>aerated while be</w:t>
      </w:r>
      <w:r w:rsidR="008D1D17">
        <w:rPr>
          <w:rFonts w:ascii="Goudy Old Style" w:hAnsi="Goudy Old Style"/>
        </w:rPr>
        <w:t>ing left on lees</w:t>
      </w:r>
      <w:r w:rsidR="006B7C85">
        <w:rPr>
          <w:rFonts w:ascii="Goudy Old Style" w:hAnsi="Goudy Old Style"/>
        </w:rPr>
        <w:t xml:space="preserve"> by pumping to a drum then back into barrel</w:t>
      </w:r>
    </w:p>
    <w:p w14:paraId="24BB21D5" w14:textId="77777777" w:rsidR="006364C7" w:rsidRDefault="006364C7" w:rsidP="00C92347">
      <w:pPr>
        <w:jc w:val="center"/>
        <w:rPr>
          <w:rFonts w:ascii="Goudy Old Style" w:hAnsi="Goudy Old Style"/>
        </w:rPr>
      </w:pPr>
    </w:p>
    <w:p w14:paraId="49963DE5" w14:textId="77777777" w:rsidR="00DC2441" w:rsidRDefault="00DC2441" w:rsidP="00277276">
      <w:pPr>
        <w:jc w:val="center"/>
        <w:rPr>
          <w:rFonts w:ascii="Goudy Old Style" w:hAnsi="Goudy Old Style"/>
        </w:rPr>
      </w:pPr>
      <w:proofErr w:type="spellStart"/>
      <w:r>
        <w:rPr>
          <w:rFonts w:ascii="Goudy Old Style" w:hAnsi="Goudy Old Style"/>
        </w:rPr>
        <w:t>unfined</w:t>
      </w:r>
      <w:proofErr w:type="spellEnd"/>
      <w:r>
        <w:rPr>
          <w:rFonts w:ascii="Goudy Old Style" w:hAnsi="Goudy Old Style"/>
        </w:rPr>
        <w:t>, unfiltered</w:t>
      </w:r>
    </w:p>
    <w:p w14:paraId="23D1518F" w14:textId="77777777" w:rsidR="00DC2441" w:rsidRDefault="00DC2441" w:rsidP="00277276">
      <w:pPr>
        <w:jc w:val="center"/>
        <w:rPr>
          <w:rFonts w:ascii="Goudy Old Style" w:hAnsi="Goudy Old Style"/>
        </w:rPr>
      </w:pPr>
    </w:p>
    <w:p w14:paraId="3032ACD9" w14:textId="1CC9EF10" w:rsidR="000A20AE" w:rsidRDefault="008D1D17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pH 3.</w:t>
      </w:r>
      <w:r w:rsidR="006B7C85">
        <w:rPr>
          <w:rFonts w:ascii="Goudy Old Style" w:hAnsi="Goudy Old Style"/>
        </w:rPr>
        <w:t>69</w:t>
      </w:r>
    </w:p>
    <w:p w14:paraId="231DC8C4" w14:textId="038BE5DA" w:rsidR="000A20AE" w:rsidRDefault="008D1D17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TA 6.1</w:t>
      </w:r>
      <w:r w:rsidR="000A20AE">
        <w:rPr>
          <w:rFonts w:ascii="Goudy Old Style" w:hAnsi="Goudy Old Style"/>
        </w:rPr>
        <w:t>gm/l</w:t>
      </w:r>
    </w:p>
    <w:p w14:paraId="48ABC911" w14:textId="30B238D1" w:rsidR="000A20AE" w:rsidRDefault="008D1D17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14.</w:t>
      </w:r>
      <w:r w:rsidR="006B7C85">
        <w:rPr>
          <w:rFonts w:ascii="Goudy Old Style" w:hAnsi="Goudy Old Style"/>
        </w:rPr>
        <w:t>3</w:t>
      </w:r>
      <w:r w:rsidR="00E65BCE">
        <w:rPr>
          <w:rFonts w:ascii="Goudy Old Style" w:hAnsi="Goudy Old Style"/>
        </w:rPr>
        <w:t>%</w:t>
      </w:r>
      <w:r w:rsidR="000A20AE">
        <w:rPr>
          <w:rFonts w:ascii="Goudy Old Style" w:hAnsi="Goudy Old Style"/>
        </w:rPr>
        <w:t xml:space="preserve"> ab</w:t>
      </w:r>
      <w:r w:rsidR="00E65BCE">
        <w:rPr>
          <w:rFonts w:ascii="Goudy Old Style" w:hAnsi="Goudy Old Style"/>
        </w:rPr>
        <w:t>v</w:t>
      </w:r>
    </w:p>
    <w:p w14:paraId="014D5E0E" w14:textId="77777777" w:rsidR="00E65BCE" w:rsidRDefault="00E65BCE" w:rsidP="00277276">
      <w:pPr>
        <w:jc w:val="center"/>
        <w:rPr>
          <w:rFonts w:ascii="Goudy Old Style" w:hAnsi="Goudy Old Style"/>
        </w:rPr>
      </w:pPr>
    </w:p>
    <w:p w14:paraId="101E0080" w14:textId="2B2A0CEA" w:rsidR="00E65BCE" w:rsidRDefault="006B7C85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260</w:t>
      </w:r>
      <w:r w:rsidR="00E65BCE">
        <w:rPr>
          <w:rFonts w:ascii="Goudy Old Style" w:hAnsi="Goudy Old Style"/>
        </w:rPr>
        <w:t xml:space="preserve"> cases produced</w:t>
      </w:r>
    </w:p>
    <w:p w14:paraId="7CEF5C0F" w14:textId="77777777" w:rsidR="00C92347" w:rsidRDefault="00C92347" w:rsidP="006B7C85">
      <w:pPr>
        <w:rPr>
          <w:rFonts w:ascii="Goudy Old Style" w:hAnsi="Goudy Old Style"/>
        </w:rPr>
      </w:pPr>
    </w:p>
    <w:p w14:paraId="52ED5FE4" w14:textId="7DECBC24" w:rsidR="002F1D1C" w:rsidRDefault="002F1D1C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</w:t>
      </w:r>
    </w:p>
    <w:p w14:paraId="6A05F7EE" w14:textId="77777777" w:rsidR="00E65BCE" w:rsidRDefault="00E65BCE" w:rsidP="00277276">
      <w:pPr>
        <w:jc w:val="center"/>
        <w:rPr>
          <w:rFonts w:ascii="Goudy Old Style" w:hAnsi="Goudy Old Style"/>
        </w:rPr>
      </w:pPr>
    </w:p>
    <w:p w14:paraId="201EFA51" w14:textId="77777777" w:rsidR="00E65BCE" w:rsidRDefault="00E65BCE" w:rsidP="00277276">
      <w:pPr>
        <w:jc w:val="center"/>
        <w:rPr>
          <w:rFonts w:ascii="Goudy Old Style" w:hAnsi="Goudy Old Style"/>
        </w:rPr>
      </w:pPr>
    </w:p>
    <w:p w14:paraId="5C60E494" w14:textId="77777777" w:rsidR="008D1D17" w:rsidRDefault="008D1D17" w:rsidP="00277276">
      <w:pPr>
        <w:jc w:val="center"/>
        <w:rPr>
          <w:rFonts w:ascii="Goudy Old Style" w:hAnsi="Goudy Old Style"/>
        </w:rPr>
      </w:pPr>
    </w:p>
    <w:p w14:paraId="5F75AF0C" w14:textId="77777777" w:rsidR="00E65BCE" w:rsidRPr="00CA4C94" w:rsidRDefault="00E65BCE" w:rsidP="00277276">
      <w:pPr>
        <w:jc w:val="center"/>
        <w:rPr>
          <w:rFonts w:ascii="Goudy Old Style" w:hAnsi="Goudy Old Style"/>
        </w:rPr>
      </w:pPr>
    </w:p>
    <w:sectPr w:rsidR="00E65BCE" w:rsidRPr="00CA4C94" w:rsidSect="003F7A9C">
      <w:footerReference w:type="default" r:id="rId7"/>
      <w:pgSz w:w="12240" w:h="15840"/>
      <w:pgMar w:top="1440" w:right="1728" w:bottom="1440" w:left="1728" w:header="720" w:footer="1008" w:gutter="0"/>
      <w:cols w:num="2" w:space="864" w:equalWidth="0">
        <w:col w:w="5400" w:space="864"/>
        <w:col w:w="25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4330C" w14:textId="77777777" w:rsidR="005170D3" w:rsidRDefault="005170D3" w:rsidP="006E1390">
      <w:r>
        <w:separator/>
      </w:r>
    </w:p>
  </w:endnote>
  <w:endnote w:type="continuationSeparator" w:id="0">
    <w:p w14:paraId="3B9B9738" w14:textId="77777777" w:rsidR="005170D3" w:rsidRDefault="005170D3" w:rsidP="006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F7AE6" w14:textId="77777777" w:rsidR="00DC57A6" w:rsidRDefault="00DC57A6" w:rsidP="006E1390">
    <w:pPr>
      <w:pStyle w:val="Footer"/>
      <w:jc w:val="center"/>
    </w:pPr>
    <w:r>
      <w:rPr>
        <w:noProof/>
      </w:rPr>
      <w:drawing>
        <wp:inline distT="0" distB="0" distL="0" distR="0" wp14:anchorId="115066C8" wp14:editId="5483D328">
          <wp:extent cx="1920240" cy="517666"/>
          <wp:effectExtent l="0" t="0" r="1016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logo_stack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631" cy="518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AB1B5" w14:textId="77777777" w:rsidR="00DC57A6" w:rsidRDefault="00DC57A6" w:rsidP="006E1390">
    <w:pPr>
      <w:pStyle w:val="Footer"/>
      <w:jc w:val="center"/>
    </w:pPr>
  </w:p>
  <w:p w14:paraId="6BE032CF" w14:textId="1A6901BD" w:rsidR="00DC57A6" w:rsidRPr="00487001" w:rsidRDefault="008D1D17" w:rsidP="006E1390">
    <w:pPr>
      <w:pStyle w:val="Footer"/>
      <w:jc w:val="center"/>
      <w:rPr>
        <w:sz w:val="20"/>
        <w:szCs w:val="20"/>
      </w:rPr>
    </w:pPr>
    <w:proofErr w:type="gramStart"/>
    <w:r>
      <w:rPr>
        <w:sz w:val="20"/>
        <w:szCs w:val="20"/>
      </w:rPr>
      <w:t>info</w:t>
    </w:r>
    <w:r w:rsidR="00DC57A6" w:rsidRPr="00487001">
      <w:rPr>
        <w:sz w:val="20"/>
        <w:szCs w:val="20"/>
      </w:rPr>
      <w:t>@prima-materia.co</w:t>
    </w:r>
    <w:r>
      <w:rPr>
        <w:sz w:val="20"/>
        <w:szCs w:val="20"/>
      </w:rPr>
      <w:t>m</w:t>
    </w:r>
    <w:r w:rsidR="00DC57A6" w:rsidRPr="00487001">
      <w:rPr>
        <w:sz w:val="20"/>
        <w:szCs w:val="20"/>
      </w:rPr>
      <w:t xml:space="preserve">  </w:t>
    </w:r>
    <w:r w:rsidR="00DC57A6" w:rsidRPr="00487001">
      <w:rPr>
        <w:rFonts w:ascii="Wingdings" w:hAnsi="Wingdings"/>
        <w:sz w:val="20"/>
        <w:szCs w:val="20"/>
      </w:rPr>
      <w:t></w:t>
    </w:r>
    <w:proofErr w:type="gramEnd"/>
    <w:r w:rsidR="00DC57A6" w:rsidRPr="00487001">
      <w:rPr>
        <w:sz w:val="20"/>
        <w:szCs w:val="20"/>
      </w:rPr>
      <w:t xml:space="preserve">  www.prima-materia.co</w:t>
    </w:r>
    <w:r>
      <w:rPr>
        <w:sz w:val="20"/>
        <w:szCs w:val="20"/>
      </w:rPr>
      <w:t>m</w:t>
    </w:r>
    <w:r w:rsidR="00DC57A6" w:rsidRPr="00487001">
      <w:rPr>
        <w:sz w:val="20"/>
        <w:szCs w:val="20"/>
      </w:rPr>
      <w:t xml:space="preserve">  </w:t>
    </w:r>
    <w:r w:rsidR="00DC57A6" w:rsidRPr="00487001">
      <w:rPr>
        <w:rFonts w:ascii="Wingdings" w:hAnsi="Wingdings"/>
        <w:sz w:val="20"/>
        <w:szCs w:val="20"/>
      </w:rPr>
      <w:t></w:t>
    </w:r>
    <w:r w:rsidR="00DC57A6" w:rsidRPr="00487001">
      <w:rPr>
        <w:rFonts w:ascii="Wingdings" w:hAnsi="Wingdings"/>
        <w:sz w:val="20"/>
        <w:szCs w:val="20"/>
      </w:rPr>
      <w:t></w:t>
    </w:r>
    <w:r>
      <w:rPr>
        <w:sz w:val="20"/>
        <w:szCs w:val="20"/>
      </w:rPr>
      <w:t>707</w:t>
    </w:r>
    <w:r w:rsidR="00DC57A6" w:rsidRPr="00487001">
      <w:rPr>
        <w:sz w:val="20"/>
        <w:szCs w:val="20"/>
      </w:rPr>
      <w:t>.</w:t>
    </w:r>
    <w:r w:rsidR="00055C6A">
      <w:rPr>
        <w:sz w:val="20"/>
        <w:szCs w:val="20"/>
      </w:rPr>
      <w:t>270</w:t>
    </w:r>
    <w:r w:rsidR="00776779">
      <w:rPr>
        <w:sz w:val="20"/>
        <w:szCs w:val="20"/>
      </w:rPr>
      <w:t>.04</w:t>
    </w:r>
    <w:r w:rsidR="00055C6A">
      <w:rPr>
        <w:sz w:val="20"/>
        <w:szCs w:val="20"/>
      </w:rPr>
      <w:t>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D0F1E" w14:textId="77777777" w:rsidR="005170D3" w:rsidRDefault="005170D3" w:rsidP="006E1390">
      <w:r>
        <w:separator/>
      </w:r>
    </w:p>
  </w:footnote>
  <w:footnote w:type="continuationSeparator" w:id="0">
    <w:p w14:paraId="43A87EC0" w14:textId="77777777" w:rsidR="005170D3" w:rsidRDefault="005170D3" w:rsidP="006E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87A"/>
    <w:rsid w:val="0002023D"/>
    <w:rsid w:val="00055C6A"/>
    <w:rsid w:val="000A20AE"/>
    <w:rsid w:val="000A5069"/>
    <w:rsid w:val="000B016A"/>
    <w:rsid w:val="000D4BB4"/>
    <w:rsid w:val="001035D8"/>
    <w:rsid w:val="0015687A"/>
    <w:rsid w:val="001636C2"/>
    <w:rsid w:val="0020206D"/>
    <w:rsid w:val="00277276"/>
    <w:rsid w:val="002C2ED2"/>
    <w:rsid w:val="002F1D1C"/>
    <w:rsid w:val="00316703"/>
    <w:rsid w:val="00350776"/>
    <w:rsid w:val="00394F6E"/>
    <w:rsid w:val="003B44E6"/>
    <w:rsid w:val="003C2A9F"/>
    <w:rsid w:val="003F7A9C"/>
    <w:rsid w:val="00440B88"/>
    <w:rsid w:val="00457DC7"/>
    <w:rsid w:val="00460FD3"/>
    <w:rsid w:val="00487001"/>
    <w:rsid w:val="004B6A6F"/>
    <w:rsid w:val="004D39B8"/>
    <w:rsid w:val="004E0AAC"/>
    <w:rsid w:val="004E1B55"/>
    <w:rsid w:val="004E5F13"/>
    <w:rsid w:val="005170D3"/>
    <w:rsid w:val="00526152"/>
    <w:rsid w:val="00537438"/>
    <w:rsid w:val="00544FF6"/>
    <w:rsid w:val="00555810"/>
    <w:rsid w:val="00570BFD"/>
    <w:rsid w:val="00574A1D"/>
    <w:rsid w:val="00586DF3"/>
    <w:rsid w:val="005E4092"/>
    <w:rsid w:val="0060374A"/>
    <w:rsid w:val="00614821"/>
    <w:rsid w:val="0062460A"/>
    <w:rsid w:val="006364C7"/>
    <w:rsid w:val="00640CCC"/>
    <w:rsid w:val="00661594"/>
    <w:rsid w:val="00663475"/>
    <w:rsid w:val="00665CF1"/>
    <w:rsid w:val="00674EBF"/>
    <w:rsid w:val="00677690"/>
    <w:rsid w:val="006A3978"/>
    <w:rsid w:val="006B7C85"/>
    <w:rsid w:val="006C1E80"/>
    <w:rsid w:val="006E1390"/>
    <w:rsid w:val="00776779"/>
    <w:rsid w:val="00794A10"/>
    <w:rsid w:val="00804D95"/>
    <w:rsid w:val="008405C8"/>
    <w:rsid w:val="00871419"/>
    <w:rsid w:val="008D1D17"/>
    <w:rsid w:val="00926B6A"/>
    <w:rsid w:val="00956DE8"/>
    <w:rsid w:val="00966A2A"/>
    <w:rsid w:val="00982769"/>
    <w:rsid w:val="00A05F6F"/>
    <w:rsid w:val="00A5544E"/>
    <w:rsid w:val="00AE5F09"/>
    <w:rsid w:val="00B33420"/>
    <w:rsid w:val="00B4444D"/>
    <w:rsid w:val="00BE32B3"/>
    <w:rsid w:val="00BE6304"/>
    <w:rsid w:val="00C41010"/>
    <w:rsid w:val="00C92347"/>
    <w:rsid w:val="00C94F7F"/>
    <w:rsid w:val="00CA4C94"/>
    <w:rsid w:val="00D64B17"/>
    <w:rsid w:val="00DC2441"/>
    <w:rsid w:val="00DC57A6"/>
    <w:rsid w:val="00E0669E"/>
    <w:rsid w:val="00E15411"/>
    <w:rsid w:val="00E42250"/>
    <w:rsid w:val="00E51849"/>
    <w:rsid w:val="00E65BCE"/>
    <w:rsid w:val="00E93A6F"/>
    <w:rsid w:val="00EA6DCA"/>
    <w:rsid w:val="00EB2F5F"/>
    <w:rsid w:val="00EB3FD6"/>
    <w:rsid w:val="00EB5DF2"/>
    <w:rsid w:val="00EC4DEC"/>
    <w:rsid w:val="00EC5676"/>
    <w:rsid w:val="00F07EF3"/>
    <w:rsid w:val="00F41363"/>
    <w:rsid w:val="00F86086"/>
    <w:rsid w:val="00FB4F0F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8F30D"/>
  <w14:defaultImageDpi w14:val="300"/>
  <w15:docId w15:val="{CBD66603-B706-C04F-B9E9-719A6CFF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390"/>
  </w:style>
  <w:style w:type="paragraph" w:styleId="Footer">
    <w:name w:val="footer"/>
    <w:basedOn w:val="Normal"/>
    <w:link w:val="FooterChar"/>
    <w:uiPriority w:val="99"/>
    <w:unhideWhenUsed/>
    <w:rsid w:val="006E1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390"/>
  </w:style>
  <w:style w:type="paragraph" w:styleId="BalloonText">
    <w:name w:val="Balloon Text"/>
    <w:basedOn w:val="Normal"/>
    <w:link w:val="BalloonTextChar"/>
    <w:uiPriority w:val="99"/>
    <w:semiHidden/>
    <w:unhideWhenUsed/>
    <w:rsid w:val="006E1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Vintage Berkeley, LLC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Werther</dc:creator>
  <cp:keywords/>
  <dc:description/>
  <cp:lastModifiedBy>pietro buttitta</cp:lastModifiedBy>
  <cp:revision>20</cp:revision>
  <cp:lastPrinted>2021-03-23T13:28:00Z</cp:lastPrinted>
  <dcterms:created xsi:type="dcterms:W3CDTF">2017-10-16T21:34:00Z</dcterms:created>
  <dcterms:modified xsi:type="dcterms:W3CDTF">2021-03-23T13:29:00Z</dcterms:modified>
</cp:coreProperties>
</file>